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MH22KOMBI.2-3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22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22 kW MH22Kombi.2-3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MH22Kombi.2-3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3.457,00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